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696"/>
        <w:gridCol w:w="1701"/>
        <w:gridCol w:w="1984"/>
        <w:gridCol w:w="1844"/>
        <w:gridCol w:w="1837"/>
      </w:tblGrid>
      <w:tr>
        <w:trPr/>
        <w:tc>
          <w:tcPr>
            <w:tcW w:w="1696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Poniedziałek</w:t>
            </w:r>
          </w:p>
        </w:tc>
        <w:tc>
          <w:tcPr>
            <w:tcW w:w="1701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Wtorek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ROD*</w:t>
            </w:r>
          </w:p>
        </w:tc>
        <w:tc>
          <w:tcPr>
            <w:tcW w:w="1984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Środa</w:t>
            </w:r>
          </w:p>
        </w:tc>
        <w:tc>
          <w:tcPr>
            <w:tcW w:w="1844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Czwartek</w:t>
            </w:r>
          </w:p>
        </w:tc>
        <w:tc>
          <w:tcPr>
            <w:tcW w:w="1837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Piątek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Działalności*</w:t>
            </w:r>
          </w:p>
        </w:tc>
      </w:tr>
      <w:tr>
        <w:trPr>
          <w:trHeight w:val="4606" w:hRule="atLeast"/>
        </w:trPr>
        <w:tc>
          <w:tcPr>
            <w:tcW w:w="169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Cicha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Cmentarna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Działkowa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Esperantystów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Fabryczna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Fortowa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Garbarska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Główna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Jeleniogórska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Klasztorna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Leśna (k. kościoła)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Ludowa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Mickiewicza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Mostowa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Osiedle Piast (przy kotłowni)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Rubinowa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Stawowa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Sybiraków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Zygmunta Starego</w:t>
            </w:r>
          </w:p>
        </w:tc>
        <w:tc>
          <w:tcPr>
            <w:tcW w:w="198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83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3-go Maja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7 Dywizji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Bracka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Dworcowa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Graniczna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Grunwaldzka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Husytów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Izerska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Lwówecka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Mikołaja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Piramowicza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Pl. Okrzei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Pl. Strażacki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Podwale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Rynek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Spółdzielcza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Stara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Szkolna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Tkacka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Wąska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Wrocławska</w:t>
            </w:r>
          </w:p>
        </w:tc>
      </w:tr>
      <w:tr>
        <w:trPr/>
        <w:tc>
          <w:tcPr>
            <w:tcW w:w="169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12,25 kwiecień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9,23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6,20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4,18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1,16**,29 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12,26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10,24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98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84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83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15**,28 kwiecień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12,26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color w:val="FF0000"/>
                <w:kern w:val="0"/>
                <w:sz w:val="18"/>
                <w:szCs w:val="18"/>
                <w:lang w:val="pl-PL" w:eastAsia="en-US" w:bidi="ar-SA"/>
              </w:rPr>
              <w:t>9**,</w:t>
            </w: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23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7,21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4,</w:t>
            </w:r>
            <w:r>
              <w:rPr>
                <w:rFonts w:eastAsia="Calibri" w:cs=""/>
                <w:color w:val="FF0000"/>
                <w:kern w:val="0"/>
                <w:sz w:val="18"/>
                <w:szCs w:val="18"/>
                <w:lang w:val="pl-PL" w:eastAsia="en-US" w:bidi="ar-SA"/>
              </w:rPr>
              <w:t xml:space="preserve">18** </w:t>
            </w: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1,15,29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rFonts w:eastAsia="Calibri" w:cs=""/>
                <w:kern w:val="0"/>
                <w:sz w:val="18"/>
                <w:szCs w:val="18"/>
                <w:lang w:val="pl-PL" w:eastAsia="en-US" w:bidi="ar-SA"/>
              </w:rPr>
              <w:t>13,27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bookmarkStart w:id="0" w:name="_GoBack"/>
            <w:bookmarkStart w:id="1" w:name="_GoBack"/>
            <w:bookmarkEnd w:id="1"/>
          </w:p>
        </w:tc>
      </w:tr>
    </w:tbl>
    <w:p>
      <w:pPr>
        <w:pStyle w:val="Normal"/>
        <w:rPr/>
      </w:pPr>
      <w:r>
        <w:rPr/>
        <w:t>**termin wywozu odpadów komunalnych uległ przesunięciu ze względu na wystąpienie dnia wolnego od pracy (święta).</w:t>
      </w:r>
    </w:p>
    <w:p>
      <w:pPr>
        <w:pStyle w:val="Normal"/>
        <w:rPr/>
      </w:pPr>
      <w:r>
        <w:rPr/>
        <w:t xml:space="preserve"> </w:t>
      </w:r>
      <w:r>
        <w:rPr/>
        <w:t>*W wyznaczony dzień odbioru, worki należy  wystawić przed nieruchomość  w godz. od 12:30- do 13:00.</w:t>
      </w:r>
    </w:p>
    <w:p>
      <w:pPr>
        <w:pStyle w:val="Normal"/>
        <w:widowControl/>
        <w:suppressAutoHyphens w:val="true"/>
        <w:bidi w:val="0"/>
        <w:spacing w:lineRule="auto" w:line="259" w:before="0" w:after="160"/>
        <w:jc w:val="left"/>
        <w:rPr/>
      </w:pPr>
      <w:r>
        <w:rPr/>
        <w:t xml:space="preserve">   </w:t>
      </w:r>
      <w:r>
        <w:rPr/>
        <w:t>Po tym terminie worki będą odebrane w następnym terminie odbioru (za dwa tygodnie).</w:t>
      </w:r>
    </w:p>
    <w:sectPr>
      <w:headerReference w:type="default" r:id="rId2"/>
      <w:type w:val="nextPage"/>
      <w:pgSz w:w="11906" w:h="16838"/>
      <w:pgMar w:left="1417" w:right="1417" w:gutter="0" w:header="709" w:top="1417" w:footer="0" w:bottom="1417"/>
      <w:pgNumType w:fmt="decimal"/>
      <w:formProt w:val="false"/>
      <w:textDirection w:val="lrTb"/>
      <w:docGrid w:type="default" w:linePitch="36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jc w:val="center"/>
      <w:rPr/>
    </w:pPr>
    <w:r>
      <w:rPr/>
      <w:t>Harmonogram odbioru odpadów segregowanych (plastik, szkło, papier) z terenu miasta Lubań</w:t>
    </w:r>
  </w:p>
  <w:p>
    <w:pPr>
      <w:pStyle w:val="Gwka"/>
      <w:jc w:val="center"/>
      <w:rPr/>
    </w:pPr>
    <w:r>
      <w:rPr/>
      <w:t xml:space="preserve">w okresie od 01.01.2023 r do 31.12.2023 z nieruchomości niezamieszkałych </w:t>
    </w:r>
  </w:p>
  <w:p>
    <w:pPr>
      <w:pStyle w:val="Gwka"/>
      <w:jc w:val="center"/>
      <w:rPr/>
    </w:pPr>
    <w:r>
      <w:rPr/>
      <w:t>i ROD</w:t>
      <w:br/>
    </w:r>
  </w:p>
</w:hdr>
</file>

<file path=word/settings.xml><?xml version="1.0" encoding="utf-8"?>
<w:settings xmlns:w="http://schemas.openxmlformats.org/wordprocessingml/2006/main">
  <w:zoom w:percent="140"/>
  <w:defaultTabStop w:val="708"/>
  <w:autoHyphenation w:val="true"/>
  <w:hyphenationZone w:val="425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uiPriority w:val="99"/>
    <w:qFormat/>
    <w:rsid w:val="00441f90"/>
    <w:rPr/>
  </w:style>
  <w:style w:type="character" w:styleId="StopkaZnak" w:customStyle="1">
    <w:name w:val="Stopka Znak"/>
    <w:basedOn w:val="DefaultParagraphFont"/>
    <w:uiPriority w:val="99"/>
    <w:qFormat/>
    <w:rsid w:val="00441f90"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 w:customStyle="1">
    <w:name w:val="Indeks"/>
    <w:basedOn w:val="Normal"/>
    <w:qFormat/>
    <w:pPr>
      <w:suppressLineNumbers/>
    </w:pPr>
    <w:rPr>
      <w:rFonts w:cs="Arial"/>
    </w:rPr>
  </w:style>
  <w:style w:type="paragraph" w:styleId="Gwkaistopka" w:customStyle="1">
    <w:name w:val="Główka i stopka"/>
    <w:basedOn w:val="Normal"/>
    <w:qFormat/>
    <w:pPr/>
    <w:rPr/>
  </w:style>
  <w:style w:type="paragraph" w:styleId="Gwka">
    <w:name w:val="Header"/>
    <w:basedOn w:val="Normal"/>
    <w:next w:val="Tretekstu"/>
    <w:link w:val="NagwekZnak"/>
    <w:uiPriority w:val="99"/>
    <w:unhideWhenUsed/>
    <w:rsid w:val="00441f90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opka">
    <w:name w:val="Footer"/>
    <w:basedOn w:val="Normal"/>
    <w:link w:val="StopkaZnak"/>
    <w:uiPriority w:val="99"/>
    <w:unhideWhenUsed/>
    <w:rsid w:val="00441f90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39"/>
    <w:rsid w:val="00e1119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LibreOffice/7.5.0.3$Windows_X86_64 LibreOffice_project/c21113d003cd3efa8c53188764377a8272d9d6de</Application>
  <AppVersion>15.0000</AppVersion>
  <Pages>1</Pages>
  <Words>151</Words>
  <Characters>996</Characters>
  <CharactersWithSpaces>1088</CharactersWithSpaces>
  <Paragraphs>67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2023-04-25T11:59:00Z</dcterms:created>
  <dc:creator>Administrator</dc:creator>
  <dc:description/>
  <dc:language>pl-PL</dc:language>
  <cp:lastModifiedBy>Wojciech Sandecki</cp:lastModifiedBy>
  <cp:lastPrinted>2021-12-22T11:58:00Z</cp:lastPrinted>
  <dcterms:modified xsi:type="dcterms:W3CDTF">2023-04-25T11:59:00Z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